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Pr="009E4F32" w:rsidRDefault="009E4F32" w:rsidP="009E4F32">
      <w:pPr>
        <w:pStyle w:val="Default"/>
        <w:jc w:val="center"/>
        <w:rPr>
          <w:b/>
        </w:rPr>
      </w:pPr>
      <w:r>
        <w:rPr>
          <w:b/>
        </w:rPr>
        <w:t>DR DOWSETT &amp; OVERS</w:t>
      </w:r>
    </w:p>
    <w:p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rsidR="004D5CF0" w:rsidRPr="004B78FF" w:rsidRDefault="004D5CF0" w:rsidP="004D5CF0">
      <w:pPr>
        <w:pStyle w:val="Default"/>
        <w:jc w:val="center"/>
        <w:rPr>
          <w:rFonts w:asciiTheme="minorHAnsi" w:hAnsiTheme="minorHAnsi"/>
          <w:bCs/>
          <w:sz w:val="22"/>
          <w:szCs w:val="22"/>
        </w:rPr>
      </w:pPr>
    </w:p>
    <w:p w:rsidR="004D5CF0" w:rsidRPr="004B78FF" w:rsidRDefault="004D5CF0" w:rsidP="00155A0B">
      <w:pPr>
        <w:pStyle w:val="Default"/>
        <w:rPr>
          <w:rFonts w:asciiTheme="minorHAnsi" w:hAnsiTheme="minorHAnsi"/>
          <w:sz w:val="22"/>
          <w:szCs w:val="22"/>
        </w:rPr>
      </w:pPr>
      <w:bookmarkStart w:id="0" w:name="_GoBack"/>
      <w:bookmarkEnd w:id="0"/>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 xml:space="preserve">NHS Digital collects health information from the records health and social care providers keep about </w:t>
      </w:r>
      <w:proofErr w:type="gramStart"/>
      <w:r w:rsidRPr="00A93784">
        <w:rPr>
          <w:rFonts w:asciiTheme="minorHAnsi" w:hAnsiTheme="minorHAnsi"/>
          <w:sz w:val="22"/>
          <w:szCs w:val="22"/>
        </w:rPr>
        <w:t>the</w:t>
      </w:r>
      <w:proofErr w:type="gramEnd"/>
      <w:r w:rsidRPr="00A93784">
        <w:rPr>
          <w:rFonts w:asciiTheme="minorHAnsi" w:hAnsiTheme="minorHAnsi"/>
          <w:sz w:val="22"/>
          <w:szCs w:val="22"/>
        </w:rPr>
        <w:t xml:space="preserv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155A0B">
        <w:rPr>
          <w:rFonts w:cs="Calibri"/>
          <w:color w:val="000000"/>
        </w:rPr>
        <w:t>are</w:t>
      </w:r>
      <w:proofErr w:type="gramEnd"/>
      <w:r w:rsidRPr="00155A0B">
        <w:rPr>
          <w:rFonts w:cs="Calibri"/>
          <w:color w:val="000000"/>
        </w:rPr>
        <w:t xml:space="preserv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w:t>
      </w:r>
      <w:proofErr w:type="spellStart"/>
      <w:r w:rsidRPr="00A93784">
        <w:rPr>
          <w:rFonts w:cs="Arial"/>
        </w:rPr>
        <w:t>Caldicott</w:t>
      </w:r>
      <w:proofErr w:type="spellEnd"/>
      <w:r w:rsidRPr="00A93784">
        <w:rPr>
          <w:rFonts w:cs="Arial"/>
        </w:rPr>
        <w:t xml:space="preserve"> Guardian. The </w:t>
      </w:r>
      <w:proofErr w:type="spellStart"/>
      <w:r w:rsidRPr="00A93784">
        <w:rPr>
          <w:rFonts w:cs="Arial"/>
        </w:rPr>
        <w:t>Caldicott</w:t>
      </w:r>
      <w:proofErr w:type="spellEnd"/>
      <w:r w:rsidRPr="00A93784">
        <w:rPr>
          <w:rFonts w:cs="Arial"/>
        </w:rPr>
        <w:t xml:space="preserve"> Guardian for the </w:t>
      </w:r>
      <w:r w:rsidR="00A96210" w:rsidRPr="00A93784">
        <w:rPr>
          <w:rFonts w:cs="Arial"/>
        </w:rPr>
        <w:t xml:space="preserve">practice </w:t>
      </w:r>
      <w:r w:rsidRPr="00A93784">
        <w:rPr>
          <w:rFonts w:cs="Arial"/>
        </w:rPr>
        <w:t>is</w:t>
      </w:r>
      <w:r w:rsidRPr="00A93784">
        <w:rPr>
          <w:rFonts w:cs="Arial"/>
          <w:color w:val="333333"/>
        </w:rPr>
        <w:t xml:space="preserve"> </w:t>
      </w:r>
      <w:r w:rsidR="009E4F32">
        <w:rPr>
          <w:rFonts w:cs="Arial"/>
          <w:color w:val="333333"/>
        </w:rPr>
        <w:t xml:space="preserve">Dr </w:t>
      </w:r>
      <w:proofErr w:type="spellStart"/>
      <w:r w:rsidR="009E4F32">
        <w:rPr>
          <w:rFonts w:cs="Arial"/>
          <w:color w:val="333333"/>
        </w:rPr>
        <w:t>Dowsett</w:t>
      </w:r>
      <w:proofErr w:type="spellEnd"/>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9E4F32">
        <w:rPr>
          <w:rFonts w:cs="Arial"/>
        </w:rPr>
        <w:t>Hazel Dowden, Practice Manager</w:t>
      </w:r>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w:t>
      </w:r>
      <w:r w:rsidRPr="00A93784">
        <w:rPr>
          <w:rFonts w:asciiTheme="minorHAnsi" w:hAnsiTheme="minorHAnsi"/>
          <w:sz w:val="22"/>
          <w:szCs w:val="22"/>
        </w:rPr>
        <w:lastRenderedPageBreak/>
        <w:t xml:space="preserve">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9E4F32">
        <w:rPr>
          <w:rFonts w:asciiTheme="minorHAnsi" w:hAnsiTheme="minorHAnsi"/>
          <w:sz w:val="22"/>
          <w:szCs w:val="22"/>
        </w:rPr>
        <w:t>South Tyneside</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w:t>
      </w:r>
      <w:r w:rsidR="009E4F32">
        <w:rPr>
          <w:rFonts w:asciiTheme="minorHAnsi" w:hAnsiTheme="minorHAnsi" w:cstheme="minorBidi"/>
          <w:color w:val="auto"/>
          <w:sz w:val="22"/>
          <w:szCs w:val="22"/>
        </w:rPr>
        <w:t>electronic patient record</w:t>
      </w:r>
      <w:r w:rsidRPr="00A93784">
        <w:rPr>
          <w:rFonts w:asciiTheme="minorHAnsi" w:hAnsiTheme="minorHAnsi" w:cstheme="minorBidi"/>
          <w:color w:val="auto"/>
          <w:sz w:val="22"/>
          <w:szCs w:val="22"/>
        </w:rPr>
        <w:t>.</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136F25"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lastRenderedPageBreak/>
        <w:t xml:space="preserve">Risk-stratification data may also be used to improve local services and commission new services, where there is an identified need. In this area, risk stratification may be commissioned by the </w:t>
      </w:r>
      <w:r w:rsidR="009E4F32">
        <w:rPr>
          <w:rFonts w:asciiTheme="minorHAnsi" w:hAnsiTheme="minorHAnsi"/>
          <w:sz w:val="22"/>
          <w:szCs w:val="22"/>
        </w:rPr>
        <w:t xml:space="preserve">South Tyneside </w:t>
      </w:r>
      <w:r w:rsidRPr="00A93784">
        <w:rPr>
          <w:rFonts w:asciiTheme="minorHAnsi" w:hAnsiTheme="minorHAnsi"/>
          <w:sz w:val="22"/>
          <w:szCs w:val="22"/>
        </w:rPr>
        <w:t xml:space="preserve">Clinical Commissioning Group.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9E4F32">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EA7C1A" w:rsidRPr="00A93784" w:rsidRDefault="00EA7C1A"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F83B28" w:rsidRDefault="00F83B28"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rsidR="00A93784" w:rsidRPr="00A93784" w:rsidRDefault="00A93784" w:rsidP="00A93784">
      <w:pPr>
        <w:pStyle w:val="Default"/>
        <w:jc w:val="both"/>
        <w:rPr>
          <w:rFonts w:asciiTheme="minorHAnsi" w:hAnsiTheme="minorHAnsi"/>
          <w:b/>
          <w:bCs/>
          <w:sz w:val="22"/>
          <w:szCs w:val="22"/>
        </w:rPr>
      </w:pPr>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 xml:space="preserve">If a patient wants to change their choice, they can use the new service to do </w:t>
      </w:r>
      <w:r w:rsidRPr="004B78FF">
        <w:rPr>
          <w:lang w:val="en"/>
        </w:rPr>
        <w:lastRenderedPageBreak/>
        <w:t>this.  You can find out more</w:t>
      </w:r>
      <w:r w:rsidRPr="004B78FF">
        <w:t xml:space="preserve"> from the practice or by clicking here </w:t>
      </w:r>
      <w:hyperlink r:id="rId15"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6"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w:t>
      </w:r>
      <w:r w:rsidRPr="005509A0">
        <w:rPr>
          <w:rFonts w:eastAsia="Calibri" w:cs="Arial"/>
        </w:rPr>
        <w:lastRenderedPageBreak/>
        <w:t xml:space="preserve">another person or there is a strong public interest. We will tell you before any restriction we have put in place </w:t>
      </w:r>
      <w:proofErr w:type="gramStart"/>
      <w:r w:rsidRPr="005509A0">
        <w:rPr>
          <w:rFonts w:eastAsia="Calibri" w:cs="Arial"/>
        </w:rPr>
        <w:t>is</w:t>
      </w:r>
      <w:proofErr w:type="gramEnd"/>
      <w:r w:rsidRPr="005509A0">
        <w:rPr>
          <w:rFonts w:eastAsia="Calibri" w:cs="Arial"/>
        </w:rPr>
        <w:t xml:space="preserve">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lastRenderedPageBreak/>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7"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CCG is Liane </w:t>
      </w:r>
      <w:proofErr w:type="spellStart"/>
      <w:r w:rsidRPr="004B78FF">
        <w:rPr>
          <w:rFonts w:eastAsia="Calibri" w:cs="Arial"/>
        </w:rPr>
        <w:t>Cotterill</w:t>
      </w:r>
      <w:proofErr w:type="spellEnd"/>
      <w:r w:rsidRPr="004B78FF">
        <w:rPr>
          <w:rFonts w:eastAsia="Calibri" w:cs="Arial"/>
        </w:rPr>
        <w:t>,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rsidR="00155A0B" w:rsidRDefault="00155A0B" w:rsidP="00155A0B"/>
    <w:sectPr w:rsidR="00155A0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8D" w:rsidRDefault="00D5638D" w:rsidP="001243EC">
      <w:pPr>
        <w:spacing w:after="0" w:line="240" w:lineRule="auto"/>
      </w:pPr>
      <w:r>
        <w:separator/>
      </w:r>
    </w:p>
  </w:endnote>
  <w:endnote w:type="continuationSeparator" w:id="0">
    <w:p w:rsidR="00D5638D" w:rsidRDefault="00D5638D"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GP Privacy Notice V1.0</w:t>
    </w:r>
  </w:p>
  <w:p w:rsidR="001243EC" w:rsidRDefault="001243EC">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8D" w:rsidRDefault="00D5638D" w:rsidP="001243EC">
      <w:pPr>
        <w:spacing w:after="0" w:line="240" w:lineRule="auto"/>
      </w:pPr>
      <w:r>
        <w:separator/>
      </w:r>
    </w:p>
  </w:footnote>
  <w:footnote w:type="continuationSeparator" w:id="0">
    <w:p w:rsidR="00D5638D" w:rsidRDefault="00D5638D"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3" w:rsidRDefault="00BA2373" w:rsidP="00BA23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2369"/>
    <w:rsid w:val="001243EC"/>
    <w:rsid w:val="00136F25"/>
    <w:rsid w:val="00147383"/>
    <w:rsid w:val="00155A0B"/>
    <w:rsid w:val="0017418E"/>
    <w:rsid w:val="00237D8B"/>
    <w:rsid w:val="002B435A"/>
    <w:rsid w:val="002E76E8"/>
    <w:rsid w:val="00300D84"/>
    <w:rsid w:val="00357102"/>
    <w:rsid w:val="00392ACF"/>
    <w:rsid w:val="004B78FF"/>
    <w:rsid w:val="004C36E4"/>
    <w:rsid w:val="004D5CF0"/>
    <w:rsid w:val="00515C95"/>
    <w:rsid w:val="005509A0"/>
    <w:rsid w:val="006423FA"/>
    <w:rsid w:val="006F0239"/>
    <w:rsid w:val="00751CAF"/>
    <w:rsid w:val="007868F1"/>
    <w:rsid w:val="008C66BF"/>
    <w:rsid w:val="00955DF3"/>
    <w:rsid w:val="009573F4"/>
    <w:rsid w:val="009E4F32"/>
    <w:rsid w:val="00A77713"/>
    <w:rsid w:val="00A93784"/>
    <w:rsid w:val="00A96210"/>
    <w:rsid w:val="00B650BA"/>
    <w:rsid w:val="00BA2373"/>
    <w:rsid w:val="00C70831"/>
    <w:rsid w:val="00CC4080"/>
    <w:rsid w:val="00D5638D"/>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content.digital.nhs.uk/article/4963/What-we-coll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emis2000</cp:lastModifiedBy>
  <cp:revision>4</cp:revision>
  <dcterms:created xsi:type="dcterms:W3CDTF">2018-10-25T13:12:00Z</dcterms:created>
  <dcterms:modified xsi:type="dcterms:W3CDTF">2018-10-25T15:05:00Z</dcterms:modified>
</cp:coreProperties>
</file>